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2CAE">
      <w:pPr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07722E21"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</w:p>
    <w:p w14:paraId="4B5CED3A"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sz w:val="36"/>
          <w:szCs w:val="36"/>
        </w:rPr>
        <w:t>202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z w:val="36"/>
          <w:szCs w:val="36"/>
        </w:rPr>
        <w:t>年全国优秀教育工作者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赣州市</w:t>
      </w:r>
      <w:r>
        <w:rPr>
          <w:rFonts w:hint="eastAsia" w:ascii="宋体" w:hAnsi="宋体" w:eastAsia="方正小标宋简体" w:cs="方正小标宋简体"/>
          <w:sz w:val="36"/>
          <w:szCs w:val="36"/>
        </w:rPr>
        <w:t>拟推荐候选对象</w:t>
      </w:r>
    </w:p>
    <w:bookmarkEnd w:id="0"/>
    <w:p w14:paraId="0AE2AFC9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tbl>
      <w:tblPr>
        <w:tblStyle w:val="2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833"/>
        <w:gridCol w:w="1184"/>
        <w:gridCol w:w="842"/>
        <w:gridCol w:w="3139"/>
      </w:tblGrid>
      <w:tr w14:paraId="14EA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784A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全国优秀教育工作者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杨祖德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B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江西师范大学附属中学赣江创新研究院分校</w:t>
            </w:r>
          </w:p>
        </w:tc>
      </w:tr>
    </w:tbl>
    <w:p w14:paraId="2E2F49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2RmNTczMDJkNjQxNzUxNzNmYTJhMGM0MDY3NGIifQ=="/>
  </w:docVars>
  <w:rsids>
    <w:rsidRoot w:val="1EB60AF3"/>
    <w:rsid w:val="1EB6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2024-07-15T13:07:00Z</dcterms:created>
  <dc:creator>如此，安好。</dc:creator>
  <cp:lastModifiedBy>如此，安好。</cp:lastModifiedBy>
  <dcterms:modified xsi:type="dcterms:W3CDTF">2024-07-15T13:07:57Z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EEA16E0EED2F4ABFAE4F20C9EBECA255_11</vt:lpwstr>
  </property>
</Properties>
</file>